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45E" w:rsidRDefault="00EA645E" w:rsidP="00EA645E">
      <w:pPr>
        <w:rPr>
          <w:b/>
          <w:color w:val="000000" w:themeColor="text1"/>
          <w:sz w:val="52"/>
          <w:szCs w:val="52"/>
        </w:rPr>
      </w:pPr>
      <w:r w:rsidRPr="00EA645E">
        <w:rPr>
          <w:b/>
          <w:noProof/>
          <w:color w:val="000000" w:themeColor="text1"/>
          <w:sz w:val="28"/>
          <w:szCs w:val="28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A0C31C" wp14:editId="0969D7C6">
                <wp:simplePos x="0" y="0"/>
                <wp:positionH relativeFrom="column">
                  <wp:posOffset>1689735</wp:posOffset>
                </wp:positionH>
                <wp:positionV relativeFrom="paragraph">
                  <wp:posOffset>0</wp:posOffset>
                </wp:positionV>
                <wp:extent cx="2333625" cy="93345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5A22" w:rsidRPr="001F6DAD" w:rsidRDefault="00A95A22" w:rsidP="00A95A22">
                            <w:pPr>
                              <w:jc w:val="center"/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1F6DAD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Libreria Paoline Brescia</w:t>
                            </w:r>
                          </w:p>
                          <w:p w:rsidR="00295DDF" w:rsidRPr="00295DDF" w:rsidRDefault="00A95A22" w:rsidP="00295DDF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1F6DAD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MESE DI </w:t>
                            </w:r>
                            <w:r w:rsidR="00F73248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OTTOBRE</w:t>
                            </w:r>
                            <w:r w:rsidR="001F6DAD" w:rsidRPr="001F6DAD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163E08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6</w:t>
                            </w:r>
                            <w:r w:rsidR="00295DDF" w:rsidRPr="00295DDF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INCONTRI D’AUTORE</w:t>
                            </w:r>
                          </w:p>
                          <w:p w:rsidR="00A95A22" w:rsidRDefault="00A95A22" w:rsidP="00A95A22">
                            <w:pPr>
                              <w:jc w:val="center"/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:rsidR="00295DDF" w:rsidRPr="001F6DAD" w:rsidRDefault="00295DDF" w:rsidP="00A95A22">
                            <w:pPr>
                              <w:jc w:val="center"/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:rsidR="00A95A22" w:rsidRDefault="00A95A22" w:rsidP="00A95A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0C31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33.05pt;margin-top:0;width:183.75pt;height:7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" strokecolor="white [3212]">
                <v:textbox>
                  <w:txbxContent>
                    <w:p w:rsidR="00A95A22" w:rsidRPr="001F6DAD" w:rsidRDefault="00A95A22" w:rsidP="00A95A22">
                      <w:pPr>
                        <w:jc w:val="center"/>
                        <w:rPr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1F6DAD">
                        <w:rPr>
                          <w:b/>
                          <w:color w:val="0070C0"/>
                          <w:sz w:val="28"/>
                          <w:szCs w:val="28"/>
                        </w:rPr>
                        <w:t>Libreria Paoline Brescia</w:t>
                      </w:r>
                    </w:p>
                    <w:p w:rsidR="00295DDF" w:rsidRPr="00295DDF" w:rsidRDefault="00A95A22" w:rsidP="00295DDF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1F6DAD">
                        <w:rPr>
                          <w:b/>
                          <w:color w:val="0070C0"/>
                          <w:sz w:val="24"/>
                          <w:szCs w:val="24"/>
                        </w:rPr>
                        <w:t xml:space="preserve">MESE DI </w:t>
                      </w:r>
                      <w:r w:rsidR="00F73248">
                        <w:rPr>
                          <w:b/>
                          <w:color w:val="0070C0"/>
                          <w:sz w:val="24"/>
                          <w:szCs w:val="24"/>
                        </w:rPr>
                        <w:t>OTTOBRE</w:t>
                      </w:r>
                      <w:r w:rsidR="001F6DAD" w:rsidRPr="001F6DAD">
                        <w:rPr>
                          <w:b/>
                          <w:color w:val="0070C0"/>
                          <w:sz w:val="24"/>
                          <w:szCs w:val="24"/>
                        </w:rPr>
                        <w:t xml:space="preserve"> 202</w:t>
                      </w:r>
                      <w:r w:rsidR="00163E08">
                        <w:rPr>
                          <w:b/>
                          <w:color w:val="0070C0"/>
                          <w:sz w:val="24"/>
                          <w:szCs w:val="24"/>
                        </w:rPr>
                        <w:t>6</w:t>
                      </w:r>
                      <w:r w:rsidR="00295DDF" w:rsidRPr="00295DDF"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 INCONTRI D’AUTORE</w:t>
                      </w:r>
                    </w:p>
                    <w:p w:rsidR="00A95A22" w:rsidRDefault="00A95A22" w:rsidP="00A95A22">
                      <w:pPr>
                        <w:jc w:val="center"/>
                        <w:rPr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:rsidR="00295DDF" w:rsidRPr="001F6DAD" w:rsidRDefault="00295DDF" w:rsidP="00A95A22">
                      <w:pPr>
                        <w:jc w:val="center"/>
                        <w:rPr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:rsidR="00A95A22" w:rsidRDefault="00A95A22" w:rsidP="00A95A22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noProof/>
          <w:color w:val="000000" w:themeColor="text1"/>
          <w:lang w:eastAsia="it-IT"/>
        </w:rPr>
        <w:drawing>
          <wp:inline distT="0" distB="0" distL="0" distR="0" wp14:anchorId="02046A7E" wp14:editId="7E761286">
            <wp:extent cx="685800" cy="685800"/>
            <wp:effectExtent l="0" t="0" r="0" b="0"/>
            <wp:docPr id="1" name="Immagine 1" descr="C:\Users\AnnaMaria\AppData\Local\Microsoft\Windows\INetCache\Content.MSO\4DE3C39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Maria\AppData\Local\Microsoft\Windows\INetCache\Content.MSO\4DE3C397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pPr w:leftFromText="141" w:rightFromText="141" w:vertAnchor="page" w:horzAnchor="margin" w:tblpXSpec="center" w:tblpY="2506"/>
        <w:tblW w:w="10485" w:type="dxa"/>
        <w:tblLook w:val="04A0" w:firstRow="1" w:lastRow="0" w:firstColumn="1" w:lastColumn="0" w:noHBand="0" w:noVBand="1"/>
      </w:tblPr>
      <w:tblGrid>
        <w:gridCol w:w="2547"/>
        <w:gridCol w:w="4961"/>
        <w:gridCol w:w="2977"/>
      </w:tblGrid>
      <w:tr w:rsidR="00F41B99" w:rsidRPr="00EA645E" w:rsidTr="00F41B99">
        <w:tc>
          <w:tcPr>
            <w:tcW w:w="2547" w:type="dxa"/>
            <w:shd w:val="clear" w:color="auto" w:fill="auto"/>
          </w:tcPr>
          <w:p w:rsidR="00F41B99" w:rsidRPr="009441A4" w:rsidRDefault="00F41B99" w:rsidP="00F41B9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41A4">
              <w:rPr>
                <w:rFonts w:ascii="Calibri" w:hAnsi="Calibri" w:cs="Calibri"/>
                <w:color w:val="000000"/>
                <w:sz w:val="24"/>
                <w:szCs w:val="24"/>
              </w:rPr>
              <w:t>Giovedì</w:t>
            </w:r>
          </w:p>
          <w:p w:rsidR="00F41B99" w:rsidRPr="009441A4" w:rsidRDefault="00F41B99" w:rsidP="00F41B9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C00000"/>
                <w:sz w:val="24"/>
                <w:szCs w:val="24"/>
              </w:rPr>
            </w:pPr>
            <w:r w:rsidRPr="009441A4">
              <w:rPr>
                <w:rFonts w:ascii="Calibri" w:hAnsi="Calibri" w:cs="Calibri"/>
                <w:b/>
                <w:bCs/>
                <w:color w:val="C00000"/>
                <w:sz w:val="24"/>
                <w:szCs w:val="24"/>
              </w:rPr>
              <w:t>1 ottobre</w:t>
            </w:r>
          </w:p>
          <w:p w:rsidR="00F41B99" w:rsidRPr="009441A4" w:rsidRDefault="00F41B99" w:rsidP="00F41B99">
            <w:pPr>
              <w:pStyle w:val="Default"/>
              <w:jc w:val="center"/>
            </w:pPr>
            <w:r w:rsidRPr="009441A4">
              <w:t>17:30</w:t>
            </w:r>
            <w:r>
              <w:t xml:space="preserve"> -18:30</w:t>
            </w:r>
          </w:p>
          <w:p w:rsidR="00F41B99" w:rsidRPr="009441A4" w:rsidRDefault="00F41B99" w:rsidP="00F41B9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41A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Li brixia</w:t>
            </w:r>
          </w:p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F41B99" w:rsidRPr="009441A4" w:rsidTr="001D20A4">
              <w:trPr>
                <w:trHeight w:val="510"/>
                <w:jc w:val="center"/>
              </w:trPr>
              <w:tc>
                <w:tcPr>
                  <w:tcW w:w="0" w:type="auto"/>
                </w:tcPr>
                <w:p w:rsidR="00F41B99" w:rsidRPr="009441A4" w:rsidRDefault="00F41B99" w:rsidP="00F41B99">
                  <w:pPr>
                    <w:framePr w:hSpace="141" w:wrap="around" w:vAnchor="page" w:hAnchor="margin" w:xAlign="center" w:y="250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F41B99" w:rsidRPr="009441A4" w:rsidRDefault="00F41B99" w:rsidP="00F41B9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41B99" w:rsidRPr="009441A4" w:rsidRDefault="00F41B99" w:rsidP="00F41B99">
            <w:pPr>
              <w:pStyle w:val="Default"/>
              <w:jc w:val="center"/>
              <w:rPr>
                <w:b/>
                <w:bCs/>
                <w:color w:val="C00000"/>
              </w:rPr>
            </w:pPr>
            <w:r w:rsidRPr="009441A4">
              <w:rPr>
                <w:b/>
                <w:bCs/>
                <w:color w:val="C00000"/>
              </w:rPr>
              <w:t>SOSTARE NELL’IMPERFEZIONE</w:t>
            </w:r>
          </w:p>
          <w:p w:rsidR="00F41B99" w:rsidRPr="009441A4" w:rsidRDefault="00F41B99" w:rsidP="00F41B99">
            <w:pPr>
              <w:pStyle w:val="Default"/>
              <w:jc w:val="center"/>
              <w:rPr>
                <w:b/>
                <w:bCs/>
                <w:color w:val="C00000"/>
              </w:rPr>
            </w:pPr>
            <w:r w:rsidRPr="009441A4">
              <w:rPr>
                <w:b/>
                <w:bCs/>
                <w:color w:val="C00000"/>
              </w:rPr>
              <w:t>L’inadeguatezza come possibilità.</w:t>
            </w:r>
          </w:p>
          <w:p w:rsidR="00F41B99" w:rsidRPr="009441A4" w:rsidRDefault="00F41B99" w:rsidP="00F41B9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41A4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di </w:t>
            </w:r>
            <w:r w:rsidRPr="009441A4">
              <w:rPr>
                <w:rFonts w:ascii="Calibri" w:hAnsi="Calibri" w:cs="Calibri"/>
                <w:b/>
                <w:bCs/>
                <w:i/>
                <w:iCs/>
                <w:color w:val="00AF50"/>
                <w:sz w:val="24"/>
                <w:szCs w:val="24"/>
              </w:rPr>
              <w:t xml:space="preserve">Wanda Tommasi e Cristiana Simonelli </w:t>
            </w:r>
            <w:r w:rsidRPr="009441A4">
              <w:rPr>
                <w:rFonts w:ascii="Calibri" w:hAnsi="Calibri" w:cs="Calibri"/>
                <w:color w:val="000000"/>
                <w:sz w:val="24"/>
                <w:szCs w:val="24"/>
              </w:rPr>
              <w:t>(Paoline 2026)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86"/>
            </w:tblGrid>
            <w:tr w:rsidR="00F41B99" w:rsidRPr="009441A4" w:rsidTr="001D20A4">
              <w:trPr>
                <w:trHeight w:val="653"/>
              </w:trPr>
              <w:tc>
                <w:tcPr>
                  <w:tcW w:w="0" w:type="auto"/>
                </w:tcPr>
                <w:p w:rsidR="00F41B99" w:rsidRPr="009441A4" w:rsidRDefault="00F41B99" w:rsidP="00F41B99">
                  <w:pPr>
                    <w:framePr w:hSpace="141" w:wrap="around" w:vAnchor="page" w:hAnchor="margin" w:xAlign="center" w:y="250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 xml:space="preserve">       </w:t>
                  </w:r>
                  <w:r w:rsidRPr="009441A4"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 xml:space="preserve"> dialoga con le autrici</w:t>
                  </w: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441A4">
                    <w:rPr>
                      <w:rFonts w:ascii="Calibri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Alice Bianchi</w:t>
                  </w:r>
                </w:p>
                <w:p w:rsidR="00F41B99" w:rsidRPr="009441A4" w:rsidRDefault="00F41B99" w:rsidP="00F41B99">
                  <w:pPr>
                    <w:framePr w:hSpace="141" w:wrap="around" w:vAnchor="page" w:hAnchor="margin" w:xAlign="center" w:y="250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F41B99" w:rsidRPr="009441A4" w:rsidRDefault="00F41B99" w:rsidP="00F41B99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41B99" w:rsidRPr="009441A4" w:rsidRDefault="00F41B99" w:rsidP="00F41B9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</w:t>
            </w:r>
            <w:r w:rsidRPr="009441A4">
              <w:rPr>
                <w:b/>
                <w:sz w:val="24"/>
                <w:szCs w:val="24"/>
              </w:rPr>
              <w:t>Presso</w:t>
            </w:r>
          </w:p>
          <w:p w:rsidR="00F41B99" w:rsidRPr="009441A4" w:rsidRDefault="00F41B99" w:rsidP="00F41B99">
            <w:pPr>
              <w:jc w:val="center"/>
              <w:rPr>
                <w:b/>
                <w:sz w:val="24"/>
                <w:szCs w:val="24"/>
              </w:rPr>
            </w:pPr>
            <w:r w:rsidRPr="009441A4">
              <w:rPr>
                <w:b/>
                <w:sz w:val="24"/>
                <w:szCs w:val="24"/>
              </w:rPr>
              <w:t xml:space="preserve">Sala del Camino </w:t>
            </w:r>
          </w:p>
          <w:p w:rsidR="00F41B99" w:rsidRPr="009441A4" w:rsidRDefault="00F41B99" w:rsidP="00F41B99">
            <w:pPr>
              <w:jc w:val="center"/>
              <w:rPr>
                <w:sz w:val="24"/>
                <w:szCs w:val="24"/>
              </w:rPr>
            </w:pPr>
            <w:r w:rsidRPr="009441A4">
              <w:rPr>
                <w:sz w:val="24"/>
                <w:szCs w:val="24"/>
              </w:rPr>
              <w:t xml:space="preserve">Via san Martino della battaglia,8 </w:t>
            </w:r>
          </w:p>
          <w:p w:rsidR="00F41B99" w:rsidRPr="009441A4" w:rsidRDefault="00F41B99" w:rsidP="00F41B99">
            <w:pPr>
              <w:jc w:val="center"/>
              <w:rPr>
                <w:sz w:val="24"/>
                <w:szCs w:val="24"/>
              </w:rPr>
            </w:pPr>
            <w:r w:rsidRPr="009441A4">
              <w:rPr>
                <w:sz w:val="24"/>
                <w:szCs w:val="24"/>
              </w:rPr>
              <w:t>Brescia</w:t>
            </w:r>
          </w:p>
        </w:tc>
      </w:tr>
      <w:tr w:rsidR="00F41B99" w:rsidRPr="00EA645E" w:rsidTr="00F41B99">
        <w:tc>
          <w:tcPr>
            <w:tcW w:w="2547" w:type="dxa"/>
          </w:tcPr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sabato</w:t>
            </w:r>
          </w:p>
          <w:p w:rsidR="00F41B99" w:rsidRPr="00F41B99" w:rsidRDefault="00F41B99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41B99">
              <w:rPr>
                <w:b/>
                <w:color w:val="C00000"/>
                <w:sz w:val="28"/>
                <w:szCs w:val="28"/>
              </w:rPr>
              <w:t>10 ottobre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17:30-18:30</w:t>
            </w:r>
          </w:p>
          <w:p w:rsidR="00F41B99" w:rsidRPr="00EA645E" w:rsidRDefault="00F41B99" w:rsidP="00F41B99">
            <w:pPr>
              <w:shd w:val="clear" w:color="auto" w:fill="DEEAF6" w:themeFill="accent1" w:themeFillTint="3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:rsidR="00F41B99" w:rsidRPr="00B4721A" w:rsidRDefault="00F41B99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DI VITA E DI MORTE</w:t>
            </w:r>
          </w:p>
          <w:p w:rsidR="00F41B99" w:rsidRPr="00B4721A" w:rsidRDefault="00F41B99" w:rsidP="00F41B99">
            <w:pPr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color w:val="000000" w:themeColor="text1"/>
                <w:sz w:val="20"/>
                <w:szCs w:val="20"/>
              </w:rPr>
              <w:t>Accompagnamento, cura, spiritualità</w:t>
            </w:r>
          </w:p>
          <w:p w:rsidR="00F41B99" w:rsidRPr="00EA645E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A645E">
              <w:rPr>
                <w:color w:val="000000" w:themeColor="text1"/>
                <w:sz w:val="24"/>
                <w:szCs w:val="24"/>
              </w:rPr>
              <w:t>di</w:t>
            </w:r>
            <w:r w:rsidRPr="00EA645E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Fabio Tosini </w:t>
            </w:r>
            <w:r>
              <w:rPr>
                <w:color w:val="000000" w:themeColor="text1"/>
                <w:sz w:val="20"/>
                <w:szCs w:val="20"/>
              </w:rPr>
              <w:t>(Ancora)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A645E">
              <w:rPr>
                <w:color w:val="000000" w:themeColor="text1"/>
                <w:sz w:val="20"/>
                <w:szCs w:val="20"/>
              </w:rPr>
              <w:t xml:space="preserve">dialogano con l’autore </w:t>
            </w:r>
          </w:p>
          <w:p w:rsidR="00F41B99" w:rsidRDefault="00F41B99" w:rsidP="00F41B9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Padre Lorenzo </w:t>
            </w: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Agosti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 xml:space="preserve"> e sr Giusy Stevanin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Presso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Libreria Paoline 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Via Gabriele Rosa,57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Brescia</w:t>
            </w:r>
          </w:p>
        </w:tc>
      </w:tr>
      <w:tr w:rsidR="00F41B99" w:rsidRPr="00EA645E" w:rsidTr="00F41B99">
        <w:tc>
          <w:tcPr>
            <w:tcW w:w="2547" w:type="dxa"/>
            <w:shd w:val="clear" w:color="auto" w:fill="auto"/>
          </w:tcPr>
          <w:p w:rsidR="00F41B99" w:rsidRPr="009441A4" w:rsidRDefault="00F41B99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441A4">
              <w:rPr>
                <w:b/>
                <w:color w:val="000000" w:themeColor="text1"/>
                <w:sz w:val="28"/>
                <w:szCs w:val="28"/>
              </w:rPr>
              <w:t>Mercoledì</w:t>
            </w:r>
          </w:p>
          <w:p w:rsidR="00F41B99" w:rsidRPr="00F41B99" w:rsidRDefault="00F41B99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41B99">
              <w:rPr>
                <w:b/>
                <w:color w:val="C00000"/>
                <w:sz w:val="28"/>
                <w:szCs w:val="28"/>
              </w:rPr>
              <w:t>13 ottobre</w:t>
            </w:r>
          </w:p>
          <w:p w:rsidR="00F41B99" w:rsidRPr="009441A4" w:rsidRDefault="00F41B99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16:00-17:00</w:t>
            </w:r>
          </w:p>
          <w:p w:rsidR="00F41B99" w:rsidRPr="009441A4" w:rsidRDefault="00F41B99" w:rsidP="00F41B99">
            <w:pPr>
              <w:shd w:val="clear" w:color="auto" w:fill="DEEAF6" w:themeFill="accent1" w:themeFillTint="3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:rsidR="00F41B99" w:rsidRPr="00EA645E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C00000"/>
                <w:sz w:val="28"/>
                <w:szCs w:val="28"/>
              </w:rPr>
              <w:t>DIO AL CROCEVIA</w:t>
            </w:r>
            <w:r w:rsidRPr="00EA645E">
              <w:rPr>
                <w:color w:val="000000" w:themeColor="text1"/>
                <w:sz w:val="20"/>
                <w:szCs w:val="20"/>
              </w:rPr>
              <w:t>)</w:t>
            </w:r>
          </w:p>
          <w:p w:rsidR="00F41B99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A645E">
              <w:rPr>
                <w:color w:val="000000" w:themeColor="text1"/>
                <w:sz w:val="20"/>
                <w:szCs w:val="20"/>
              </w:rPr>
              <w:t xml:space="preserve">dialogano con l’autore 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Maria Grazia Fracassi </w:t>
            </w:r>
            <w:r w:rsidRPr="00EA645E">
              <w:rPr>
                <w:b/>
                <w:color w:val="000000" w:themeColor="text1"/>
                <w:sz w:val="20"/>
                <w:szCs w:val="20"/>
              </w:rPr>
              <w:t xml:space="preserve">e </w:t>
            </w:r>
            <w:r>
              <w:rPr>
                <w:b/>
                <w:color w:val="000000" w:themeColor="text1"/>
                <w:sz w:val="20"/>
                <w:szCs w:val="20"/>
              </w:rPr>
              <w:t>Giuliana Martina</w:t>
            </w:r>
          </w:p>
          <w:p w:rsidR="00F41B99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Introduce</w:t>
            </w:r>
          </w:p>
          <w:p w:rsidR="00F41B99" w:rsidRPr="00C76F1E" w:rsidRDefault="00F41B99" w:rsidP="00F41B9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76F1E">
              <w:rPr>
                <w:b/>
                <w:color w:val="000000" w:themeColor="text1"/>
                <w:sz w:val="20"/>
                <w:szCs w:val="20"/>
              </w:rPr>
              <w:t>Luisa Lelli</w:t>
            </w:r>
          </w:p>
        </w:tc>
        <w:tc>
          <w:tcPr>
            <w:tcW w:w="2977" w:type="dxa"/>
          </w:tcPr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Presso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Libreria Paoline 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Via Gabriele Rosa,57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Brescia</w:t>
            </w:r>
          </w:p>
        </w:tc>
      </w:tr>
      <w:tr w:rsidR="00F41B99" w:rsidRPr="00EA645E" w:rsidTr="00F41B99">
        <w:tc>
          <w:tcPr>
            <w:tcW w:w="2547" w:type="dxa"/>
          </w:tcPr>
          <w:p w:rsidR="0068312D" w:rsidRDefault="0068312D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F41B99" w:rsidRDefault="00F41B99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Giovedì </w:t>
            </w:r>
          </w:p>
          <w:p w:rsidR="00F41B99" w:rsidRPr="00F41B99" w:rsidRDefault="00F41B99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41B99">
              <w:rPr>
                <w:b/>
                <w:color w:val="C00000"/>
                <w:sz w:val="28"/>
                <w:szCs w:val="28"/>
              </w:rPr>
              <w:t>22 ottobre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17:30-18:30</w:t>
            </w:r>
          </w:p>
          <w:p w:rsidR="00F41B99" w:rsidRPr="00EA645E" w:rsidRDefault="00F41B99" w:rsidP="00F41B99">
            <w:pPr>
              <w:shd w:val="clear" w:color="auto" w:fill="DEEAF6" w:themeFill="accent1" w:themeFillTint="3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:rsidR="0068312D" w:rsidRDefault="0068312D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:rsidR="00F41B99" w:rsidRPr="00AF3ECD" w:rsidRDefault="00F41B99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color w:val="C00000"/>
                <w:sz w:val="28"/>
                <w:szCs w:val="28"/>
              </w:rPr>
              <w:t>TRASFORMAZIONE</w:t>
            </w:r>
          </w:p>
          <w:p w:rsidR="00F41B99" w:rsidRPr="00EA645E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4"/>
                <w:szCs w:val="24"/>
              </w:rPr>
              <w:t>d</w:t>
            </w:r>
            <w:r w:rsidRPr="00EA645E">
              <w:rPr>
                <w:color w:val="000000" w:themeColor="text1"/>
                <w:sz w:val="24"/>
                <w:szCs w:val="24"/>
              </w:rPr>
              <w:t xml:space="preserve">i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Paolo Squizzato </w:t>
            </w:r>
            <w:r w:rsidRPr="00EA645E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Paoline 2026</w:t>
            </w:r>
            <w:r w:rsidRPr="00EA645E">
              <w:rPr>
                <w:color w:val="000000" w:themeColor="text1"/>
                <w:sz w:val="20"/>
                <w:szCs w:val="20"/>
              </w:rPr>
              <w:t>)</w:t>
            </w:r>
          </w:p>
          <w:p w:rsidR="00F41B99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dialoga</w:t>
            </w:r>
            <w:r w:rsidRPr="00EA645E">
              <w:rPr>
                <w:color w:val="000000" w:themeColor="text1"/>
                <w:sz w:val="20"/>
                <w:szCs w:val="20"/>
              </w:rPr>
              <w:t xml:space="preserve"> con l’autore 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Franco Valenti</w:t>
            </w:r>
          </w:p>
          <w:p w:rsidR="00F41B99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A645E">
              <w:rPr>
                <w:color w:val="000000" w:themeColor="text1"/>
                <w:sz w:val="20"/>
                <w:szCs w:val="20"/>
              </w:rPr>
              <w:t>Introduce Mario Menin</w:t>
            </w:r>
          </w:p>
          <w:p w:rsidR="00F41B99" w:rsidRPr="00EA645E" w:rsidRDefault="00F41B99" w:rsidP="00F41B9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Presso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Complesso San Cristo  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Sala Romanino 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 Via Piamarta 9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Brescia </w:t>
            </w:r>
          </w:p>
        </w:tc>
      </w:tr>
      <w:tr w:rsidR="00F41B99" w:rsidRPr="00EA645E" w:rsidTr="00F41B99">
        <w:tc>
          <w:tcPr>
            <w:tcW w:w="2547" w:type="dxa"/>
            <w:shd w:val="clear" w:color="auto" w:fill="auto"/>
          </w:tcPr>
          <w:p w:rsidR="0068312D" w:rsidRDefault="0068312D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F41B99" w:rsidRDefault="00F41B99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Venerdì</w:t>
            </w:r>
          </w:p>
          <w:p w:rsidR="00F41B99" w:rsidRPr="00F41B99" w:rsidRDefault="00F41B99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41B99">
              <w:rPr>
                <w:b/>
                <w:color w:val="C00000"/>
                <w:sz w:val="28"/>
                <w:szCs w:val="28"/>
              </w:rPr>
              <w:t>23 ottobre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17:30-18:30</w:t>
            </w:r>
          </w:p>
          <w:p w:rsidR="00F41B99" w:rsidRPr="00EA645E" w:rsidRDefault="00F41B99" w:rsidP="00F41B99">
            <w:pPr>
              <w:shd w:val="clear" w:color="auto" w:fill="DEEAF6" w:themeFill="accent1" w:themeFillTint="3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F41B99" w:rsidRDefault="00F41B99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:rsidR="00F41B99" w:rsidRPr="00AF3ECD" w:rsidRDefault="00F41B99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LA FORTUNA DI ESSERE IRRILEVANTI</w:t>
            </w:r>
          </w:p>
          <w:p w:rsidR="00F41B99" w:rsidRPr="00EA645E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4"/>
                <w:szCs w:val="24"/>
              </w:rPr>
              <w:t>d</w:t>
            </w:r>
            <w:r w:rsidRPr="00EA645E">
              <w:rPr>
                <w:color w:val="000000" w:themeColor="text1"/>
                <w:sz w:val="24"/>
                <w:szCs w:val="24"/>
              </w:rPr>
              <w:t xml:space="preserve">i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Armando Matteo </w:t>
            </w:r>
            <w:r w:rsidRPr="00EA645E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San Paolo2026</w:t>
            </w:r>
            <w:r w:rsidRPr="00EA645E">
              <w:rPr>
                <w:color w:val="000000" w:themeColor="text1"/>
                <w:sz w:val="20"/>
                <w:szCs w:val="20"/>
              </w:rPr>
              <w:t>)</w:t>
            </w:r>
          </w:p>
          <w:p w:rsidR="00F41B99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dialoga</w:t>
            </w:r>
            <w:r w:rsidRPr="00EA645E">
              <w:rPr>
                <w:color w:val="000000" w:themeColor="text1"/>
                <w:sz w:val="20"/>
                <w:szCs w:val="20"/>
              </w:rPr>
              <w:t xml:space="preserve"> con l’autore 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Carlo tartari</w:t>
            </w:r>
          </w:p>
          <w:p w:rsidR="00F41B99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A645E">
              <w:rPr>
                <w:color w:val="000000" w:themeColor="text1"/>
                <w:sz w:val="20"/>
                <w:szCs w:val="20"/>
              </w:rPr>
              <w:t>Introduce Mario Menin</w:t>
            </w:r>
          </w:p>
          <w:p w:rsidR="00F41B99" w:rsidRPr="00EA645E" w:rsidRDefault="00F41B99" w:rsidP="00F41B9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41B99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Presso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 xml:space="preserve">Libreria Paoline 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Via Gabriele Rosa,57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A645E">
              <w:rPr>
                <w:b/>
                <w:color w:val="000000" w:themeColor="text1"/>
                <w:sz w:val="24"/>
                <w:szCs w:val="24"/>
              </w:rPr>
              <w:t>Brescia</w:t>
            </w:r>
          </w:p>
        </w:tc>
      </w:tr>
      <w:tr w:rsidR="00F41B99" w:rsidRPr="00EA645E" w:rsidTr="00F41B99">
        <w:trPr>
          <w:trHeight w:val="2242"/>
        </w:trPr>
        <w:tc>
          <w:tcPr>
            <w:tcW w:w="2547" w:type="dxa"/>
            <w:shd w:val="clear" w:color="auto" w:fill="auto"/>
          </w:tcPr>
          <w:p w:rsidR="00F41B99" w:rsidRDefault="00F41B99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F41B99" w:rsidRDefault="00F41B99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Venerdì</w:t>
            </w:r>
          </w:p>
          <w:p w:rsidR="00F41B99" w:rsidRPr="00F41B99" w:rsidRDefault="00F41B99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41B99">
              <w:rPr>
                <w:b/>
                <w:color w:val="C00000"/>
                <w:sz w:val="28"/>
                <w:szCs w:val="28"/>
              </w:rPr>
              <w:t>23 ottobre</w:t>
            </w:r>
          </w:p>
          <w:p w:rsidR="00F41B99" w:rsidRPr="00EA645E" w:rsidRDefault="00F41B99" w:rsidP="00F41B9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20:30</w:t>
            </w:r>
          </w:p>
          <w:p w:rsidR="00F41B99" w:rsidRPr="00EA645E" w:rsidRDefault="00F41B99" w:rsidP="00F41B99">
            <w:pPr>
              <w:shd w:val="clear" w:color="auto" w:fill="DEEAF6" w:themeFill="accent1" w:themeFillTint="3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F41B99" w:rsidRDefault="00F41B99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:rsidR="00F41B99" w:rsidRPr="00AF3ECD" w:rsidRDefault="00F41B99" w:rsidP="00F41B99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LA FORTUNA DI ESSERE IRRILEVANTI</w:t>
            </w:r>
          </w:p>
          <w:p w:rsidR="00F41B99" w:rsidRPr="00EA645E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4"/>
                <w:szCs w:val="24"/>
              </w:rPr>
              <w:t>d</w:t>
            </w:r>
            <w:r w:rsidRPr="00EA645E">
              <w:rPr>
                <w:color w:val="000000" w:themeColor="text1"/>
                <w:sz w:val="24"/>
                <w:szCs w:val="24"/>
              </w:rPr>
              <w:t xml:space="preserve">i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Armando Matteo </w:t>
            </w:r>
            <w:r w:rsidRPr="00EA645E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San Paolo2026</w:t>
            </w:r>
            <w:r w:rsidRPr="00EA645E">
              <w:rPr>
                <w:color w:val="000000" w:themeColor="text1"/>
                <w:sz w:val="20"/>
                <w:szCs w:val="20"/>
              </w:rPr>
              <w:t>)</w:t>
            </w:r>
          </w:p>
          <w:p w:rsidR="00F41B99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dialoga</w:t>
            </w:r>
            <w:r w:rsidRPr="00EA645E">
              <w:rPr>
                <w:color w:val="000000" w:themeColor="text1"/>
                <w:sz w:val="20"/>
                <w:szCs w:val="20"/>
              </w:rPr>
              <w:t xml:space="preserve"> con l’autore </w:t>
            </w:r>
          </w:p>
          <w:p w:rsidR="00F41B99" w:rsidRDefault="00F41B99" w:rsidP="00F41B9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don </w:t>
            </w:r>
            <w:r w:rsidRPr="00C24F50">
              <w:rPr>
                <w:b/>
                <w:color w:val="000000" w:themeColor="text1"/>
                <w:sz w:val="20"/>
                <w:szCs w:val="20"/>
              </w:rPr>
              <w:t>Alessandro Tuccinardi</w:t>
            </w:r>
          </w:p>
          <w:p w:rsidR="00F41B99" w:rsidRPr="00EA645E" w:rsidRDefault="00F41B99" w:rsidP="00F41B9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41B99" w:rsidRDefault="00F41B99" w:rsidP="00F41B9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F41B99" w:rsidRDefault="00F41B99" w:rsidP="00F41B99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41B99">
              <w:rPr>
                <w:b/>
                <w:color w:val="000000" w:themeColor="text1"/>
                <w:sz w:val="24"/>
                <w:szCs w:val="24"/>
              </w:rPr>
              <w:t>PARROCCHIA</w:t>
            </w:r>
          </w:p>
          <w:p w:rsidR="00F41B99" w:rsidRPr="00F41B99" w:rsidRDefault="00F41B99" w:rsidP="00F41B99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41B99">
              <w:rPr>
                <w:b/>
                <w:color w:val="000000" w:themeColor="text1"/>
                <w:sz w:val="24"/>
                <w:szCs w:val="24"/>
              </w:rPr>
              <w:t xml:space="preserve"> DI SAN LORENZO MARTIRE</w:t>
            </w:r>
          </w:p>
          <w:p w:rsidR="00F41B99" w:rsidRPr="00EA645E" w:rsidRDefault="00F41B99" w:rsidP="00F41B99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41B99">
              <w:rPr>
                <w:b/>
                <w:color w:val="000000" w:themeColor="text1"/>
                <w:sz w:val="24"/>
                <w:szCs w:val="24"/>
              </w:rPr>
              <w:t>Manerbio (Brescia)</w:t>
            </w:r>
          </w:p>
        </w:tc>
      </w:tr>
      <w:tr w:rsidR="00F41B99" w:rsidRPr="00EA645E" w:rsidTr="00F41B99">
        <w:trPr>
          <w:trHeight w:val="70"/>
        </w:trPr>
        <w:tc>
          <w:tcPr>
            <w:tcW w:w="2547" w:type="dxa"/>
            <w:shd w:val="clear" w:color="auto" w:fill="auto"/>
          </w:tcPr>
          <w:p w:rsidR="00F41B99" w:rsidRPr="00295DDF" w:rsidRDefault="00F41B99" w:rsidP="00F41B99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F41B99" w:rsidRPr="00295DDF" w:rsidRDefault="00F41B99" w:rsidP="00F41B99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F41B99" w:rsidRPr="00295DDF" w:rsidRDefault="00F41B99" w:rsidP="00F41B99">
            <w:pPr>
              <w:rPr>
                <w:sz w:val="28"/>
                <w:szCs w:val="28"/>
              </w:rPr>
            </w:pPr>
          </w:p>
        </w:tc>
      </w:tr>
    </w:tbl>
    <w:p w:rsidR="00A95A22" w:rsidRPr="00EA645E" w:rsidRDefault="00A95A22" w:rsidP="00EA645E">
      <w:pPr>
        <w:rPr>
          <w:b/>
          <w:color w:val="000000" w:themeColor="text1"/>
          <w:sz w:val="24"/>
          <w:szCs w:val="24"/>
        </w:rPr>
      </w:pPr>
    </w:p>
    <w:sectPr w:rsidR="00A95A22" w:rsidRPr="00EA645E" w:rsidSect="00A95A22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2"/>
    <w:rsid w:val="00030C5B"/>
    <w:rsid w:val="00057FBB"/>
    <w:rsid w:val="00163E08"/>
    <w:rsid w:val="001F6DAD"/>
    <w:rsid w:val="0022361E"/>
    <w:rsid w:val="00276D90"/>
    <w:rsid w:val="00295DDF"/>
    <w:rsid w:val="002A16A5"/>
    <w:rsid w:val="003A596F"/>
    <w:rsid w:val="00443C27"/>
    <w:rsid w:val="004D1939"/>
    <w:rsid w:val="005B3899"/>
    <w:rsid w:val="005F67CA"/>
    <w:rsid w:val="0068312D"/>
    <w:rsid w:val="006B32F1"/>
    <w:rsid w:val="007933CF"/>
    <w:rsid w:val="007A66A0"/>
    <w:rsid w:val="008D538A"/>
    <w:rsid w:val="009441A4"/>
    <w:rsid w:val="009740A0"/>
    <w:rsid w:val="009B011E"/>
    <w:rsid w:val="00A225AB"/>
    <w:rsid w:val="00A95A22"/>
    <w:rsid w:val="00AA297C"/>
    <w:rsid w:val="00AA3B4F"/>
    <w:rsid w:val="00AF3ECD"/>
    <w:rsid w:val="00B4721A"/>
    <w:rsid w:val="00B51108"/>
    <w:rsid w:val="00C24F50"/>
    <w:rsid w:val="00C678AF"/>
    <w:rsid w:val="00C76F1E"/>
    <w:rsid w:val="00D1715F"/>
    <w:rsid w:val="00EA645E"/>
    <w:rsid w:val="00EB6476"/>
    <w:rsid w:val="00EC09A5"/>
    <w:rsid w:val="00F41B99"/>
    <w:rsid w:val="00F5069F"/>
    <w:rsid w:val="00F73248"/>
    <w:rsid w:val="00FB3A35"/>
    <w:rsid w:val="00FC31D1"/>
    <w:rsid w:val="00FD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225F"/>
  <w15:chartTrackingRefBased/>
  <w15:docId w15:val="{41EC15B5-A2DC-43F6-A78A-A78F8209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95A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95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7F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295D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95D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95D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5D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5DD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5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5D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6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</dc:creator>
  <cp:keywords/>
  <dc:description/>
  <cp:lastModifiedBy>AnnaMaria</cp:lastModifiedBy>
  <cp:revision>5</cp:revision>
  <dcterms:created xsi:type="dcterms:W3CDTF">2026-07-23T13:48:00Z</dcterms:created>
  <dcterms:modified xsi:type="dcterms:W3CDTF">2026-07-23T15:30:00Z</dcterms:modified>
</cp:coreProperties>
</file>